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69B4" w:rsidRDefault="00BD6793" w:rsidP="00BD6793">
      <w:pPr>
        <w:jc w:val="center"/>
        <w:rPr>
          <w:sz w:val="28"/>
          <w:szCs w:val="28"/>
        </w:rPr>
      </w:pPr>
      <w:r>
        <w:rPr>
          <w:sz w:val="28"/>
          <w:szCs w:val="28"/>
        </w:rPr>
        <w:t>Бюллетень новых поступлений в НБ АГУ</w:t>
      </w:r>
    </w:p>
    <w:p w:rsidR="00BD6793" w:rsidRDefault="00BD6793" w:rsidP="00BD6793">
      <w:pPr>
        <w:jc w:val="center"/>
        <w:rPr>
          <w:sz w:val="28"/>
          <w:szCs w:val="28"/>
        </w:rPr>
      </w:pPr>
      <w:r>
        <w:rPr>
          <w:sz w:val="28"/>
          <w:szCs w:val="28"/>
        </w:rPr>
        <w:t>Июль-Сентябрь 2012</w:t>
      </w:r>
    </w:p>
    <w:p w:rsidR="00BD6793" w:rsidRDefault="00BD6793" w:rsidP="00BD6793">
      <w:pPr>
        <w:jc w:val="center"/>
        <w:rPr>
          <w:sz w:val="28"/>
          <w:szCs w:val="28"/>
        </w:rPr>
      </w:pPr>
      <w:r>
        <w:rPr>
          <w:sz w:val="28"/>
          <w:szCs w:val="28"/>
        </w:rPr>
        <w:t>Языкознание.</w:t>
      </w:r>
    </w:p>
    <w:p w:rsidR="00BD6793" w:rsidRDefault="00BD6793" w:rsidP="00BD6793">
      <w:pPr>
        <w:jc w:val="center"/>
        <w:rPr>
          <w:sz w:val="28"/>
          <w:szCs w:val="28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1839"/>
        <w:gridCol w:w="425"/>
        <w:gridCol w:w="7211"/>
      </w:tblGrid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55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Я 41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Языковое творчество в динамике семиотических взаимодействий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И.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Халеева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М-во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образования и науки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Р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ос. Федерации,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Федер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бюдж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высш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проф. образования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Моск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лингв. ун-т". - М.</w:t>
                  </w:r>
                  <w:proofErr w:type="gram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</w:t>
                  </w:r>
                  <w:proofErr w:type="gram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ИПК МГЛУ "Рема", 2011. - 404 с.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381-399.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ISBN 978-5-88983-394-9 : 250-00.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7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81.031.4л0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П 78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"Проблемы общей и региональной ономастики", 8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. (2012; Майкоп)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материалы 8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междунар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конф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(25-27 мая 2012 г.) / М. В. Горбаневский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Адыг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ун-т., НИИ комплексных проблем;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Координац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центр по изучению регион. ономастики Сев. Кавказа. - Майкоп : Изд-во АГУ, 2012. - 286 с. ; 60х84. - 200-00. - 150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6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81.0-923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57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Кодухов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Введение в языкознание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Кодухов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- 2-е изд.,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перераб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 доп. ; Репринт. воспроизведение с изд. 1987 г. - М. : Альянс, 2012. - 288 с. : ил.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Предмет. указ. - ISBN 978-5-903034-82-6 : 615-00.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81.411.2-0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К 56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Ковалевская, Е.Г.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Избранное, 1963-1999 / Е. Г. Ковалевская ; под ред. К.Э.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Е.В. Сергеевой;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Рос.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 им. А.И. Герцена. - СПб. ; Ставрополь : Изд-во СГУ, 2012. - 687 с. ; 84х108/32. - (Филологическая книга СГУ).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662-668. - Примеч. - ISBN 978-5-88648-801-2 : 280-00.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81.411.2-22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91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Буров, А.А.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Субстантивная синтаксическая номинация в русском языке / А. А. Буров ; под ред. К.Э.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Пятигор.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лингв. ун-т. - Ставрополь ; Пятигорск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Ставропол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2012. - 400 с. ; 84х108/32. - (Филологическая книга СГУ).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349-382. - ISBN 978-5-88648-822-7 : 230-00.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2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25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81.411.2-22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М 17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Максимов, Л.Ю.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Многомерная классификация сложноподчиненных предложений : (на материале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современ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рус. лит. яз.) / Л. Ю. Максимов ; под ред. А.А. Бурова, К.Э.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Штайн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ун-т, Пятигор.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лингв. ун-т. - Ставрополь ; Пятигорск : Изд-во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Ставроп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ун-та, 2011. - 680 с. ; 84х108/32.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597-611. - Примеч. - ISBN 978-5-88648-750-3 : 300-00. - 300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81.411.2-4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18 : Подлещ - Порой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гл. ред. А.С. Герд, ред.: Л.Е. Марина, В.П.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Фелицына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А.А. Шушков. - М. ; СПб. : Наука, 2011. - 772 с. ; 70х108/16.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знаки. - ISBN 978-5-02-037397-6 : 1200-00.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Б 79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Большой академический словарь русского языка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Т. 19 : Порок - Пресс... /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гл. ред. А.С. Герд, ред.: Л.Е. Кругликова, А.А. Шушков. - М. ; СПб. : Наука, 2011. - 706 с. ; 70х108/16. - Список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сокр.;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знаки. - ISBN 978-5-02-037529-1 : 1200-00. - 5000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13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81.411.2-4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С 48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Словарь обиходного русского языка Московской Руси 16-17 вв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Вып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4 : Гагара-Гуща / С. Н. Варина [и др.] ; под ред. О.С. Мжельской;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С.-Петерб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ун-т;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Межкаф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слов.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каб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им. проф. Б.А. Ларина; Рос. акад. наук,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лингв.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СПб. : Наука, 2011. - 312 с. ; 70х108/16.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45-56. - От авт. коллектива;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 . - ISBN 978-5-02-025534-0 : 300-00. - 1000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BD6793" w:rsidTr="00BD6793">
        <w:trPr>
          <w:tblCellSpacing w:w="15" w:type="dxa"/>
        </w:trPr>
        <w:tc>
          <w:tcPr>
            <w:tcW w:w="1159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50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81.663-4 </w:t>
                  </w: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В 37 </w:t>
                  </w: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379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025"/>
              <w:gridCol w:w="81"/>
            </w:tblGrid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BD6793" w:rsidRDefault="00BD6793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Вершинин</w:t>
                  </w:r>
                  <w:proofErr w:type="spellEnd"/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, В.И.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br/>
                    <w:t xml:space="preserve">Словарь марийских говоров Татарстана и Удмуртии = Татарстан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ден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удмуртийысе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кутыртыш-влак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мутер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/ В. И.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Вершинин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О.А. Сергеев;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Гос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гуманит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учреждение при правительстве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Респ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. Марий Эл "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науч.-исслед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ин-т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яз., лит. и истории им. В.М. Васильева". - Йошкар-Ола :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МарНИИЯЛИ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, 2011. - 794 с. ; 60х84/16.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Библиогр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.: с. 791-792.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Предисл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.; Сокр. назв. - ISBN 978-5-94950-054-5 : 250-00. - 800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BD6793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BD6793" w:rsidRDefault="00BD6793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BD6793" w:rsidRDefault="00BD6793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BD6793" w:rsidRDefault="00BD6793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7489" w:rsidTr="00177489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1 / М. Т. Баранов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2012. - 191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978-5-09-020287-9 : 181-50.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7489" w:rsidRDefault="001774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7489" w:rsidTr="00177489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6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учреждений: в 2 ч. Ч. 2 / М. Т. Баранов [и др.] ;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науч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ред. Н.М.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Шанский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М. : Просвещение, 2012. - 175 с. : ил. ; 70х90/16.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Прил. - ISBN 978-5-09-022312-6 : 181-50. - 50000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7489" w:rsidRDefault="001774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4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7489" w:rsidTr="00177489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81.411.2-922 </w:t>
                  </w: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9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М. Разумовская [и др.] ; под ред. М.М. Разумовской, П.А.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Леканта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- 14-е изд., стер. - М. : Дрофа, 2012. - 286, [2]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Справ. материал. - ISBN 978-5-358-10973-5 : 258-00. - 45000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7489" w:rsidRDefault="001774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5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  <w:tr w:rsidR="00177489" w:rsidTr="00177489">
        <w:trPr>
          <w:tblCellSpacing w:w="15" w:type="dxa"/>
        </w:trPr>
        <w:tc>
          <w:tcPr>
            <w:tcW w:w="95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70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lastRenderedPageBreak/>
                    <w:t xml:space="preserve">81.411.2-922 </w:t>
                  </w: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Р 89 </w:t>
                  </w: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  <w:tc>
          <w:tcPr>
            <w:tcW w:w="4003" w:type="pct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450"/>
              <w:gridCol w:w="81"/>
            </w:tblGrid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177489" w:rsidRDefault="00177489">
                  <w:pPr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b/>
                      <w:bCs/>
                      <w:sz w:val="24"/>
                      <w:szCs w:val="24"/>
                      <w:lang w:eastAsia="ru-RU"/>
                    </w:rPr>
                    <w:t>Русский язык. 7 класс</w:t>
                  </w: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 : учеб. для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общеобразоват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учреждений / М. М. Разумовская [и др.] ; под ред. М.М. Разумовской, П.А.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Леканта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- 15-е изд., стер. - М. : Дрофа, 2011. - 316, [4] с., 8 л.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: ил.,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цв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вкл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; 60х90/16 + 1 электрон. опт. диск (CD-ROM). - </w:t>
                  </w:r>
                  <w:proofErr w:type="spellStart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>Услов</w:t>
                  </w:r>
                  <w:proofErr w:type="spellEnd"/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. обозначения; Слов. - ISBN 978-5-358-09770-4 : 258-00. - 30000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  <w:tr w:rsidR="00177489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177489" w:rsidRDefault="00177489">
                  <w:pPr>
                    <w:jc w:val="right"/>
                    <w:rPr>
                      <w:rFonts w:eastAsia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eastAsia="Times New Roman"/>
                      <w:sz w:val="24"/>
                      <w:szCs w:val="24"/>
                      <w:lang w:eastAsia="ru-RU"/>
                    </w:rPr>
                    <w:t xml:space="preserve">10 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177489" w:rsidRDefault="00177489">
                  <w:pPr>
                    <w:rPr>
                      <w:rFonts w:asciiTheme="minorHAnsi" w:eastAsiaTheme="minorEastAsia" w:hAnsiTheme="minorHAnsi" w:cstheme="minorBidi"/>
                      <w:sz w:val="22"/>
                      <w:szCs w:val="22"/>
                      <w:lang w:eastAsia="ru-RU"/>
                    </w:rPr>
                  </w:pPr>
                </w:p>
              </w:tc>
            </w:tr>
          </w:tbl>
          <w:p w:rsidR="00177489" w:rsidRDefault="00177489">
            <w:pPr>
              <w:rPr>
                <w:rFonts w:asciiTheme="minorHAnsi" w:eastAsiaTheme="minorEastAsia" w:hAnsiTheme="minorHAnsi" w:cstheme="minorBidi"/>
                <w:sz w:val="22"/>
                <w:szCs w:val="22"/>
                <w:lang w:eastAsia="ru-RU"/>
              </w:rPr>
            </w:pPr>
          </w:p>
        </w:tc>
      </w:tr>
    </w:tbl>
    <w:p w:rsidR="00BD6793" w:rsidRPr="00BD6793" w:rsidRDefault="00BD6793" w:rsidP="00BD6793">
      <w:pPr>
        <w:jc w:val="center"/>
        <w:rPr>
          <w:sz w:val="28"/>
          <w:szCs w:val="28"/>
        </w:rPr>
      </w:pPr>
    </w:p>
    <w:sectPr w:rsidR="00BD6793" w:rsidRPr="00BD6793" w:rsidSect="008869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D6793"/>
    <w:rsid w:val="00177489"/>
    <w:rsid w:val="004846EB"/>
    <w:rsid w:val="008869B4"/>
    <w:rsid w:val="009E5C5F"/>
    <w:rsid w:val="00BD6793"/>
    <w:rsid w:val="00E048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36"/>
        <w:szCs w:val="36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9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57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06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770</Words>
  <Characters>4394</Characters>
  <Application>Microsoft Office Word</Application>
  <DocSecurity>0</DocSecurity>
  <Lines>36</Lines>
  <Paragraphs>10</Paragraphs>
  <ScaleCrop>false</ScaleCrop>
  <Company/>
  <LinksUpToDate>false</LinksUpToDate>
  <CharactersWithSpaces>5154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3</cp:revision>
  <dcterms:created xsi:type="dcterms:W3CDTF">2012-09-11T11:33:00Z</dcterms:created>
  <dcterms:modified xsi:type="dcterms:W3CDTF">2012-09-17T10:23:00Z</dcterms:modified>
</cp:coreProperties>
</file>